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46F7">
      <w:pPr>
        <w:pStyle w:val="1"/>
      </w:pPr>
      <w:hyperlink r:id="rId5" w:history="1">
        <w:r>
          <w:rPr>
            <w:rStyle w:val="a4"/>
            <w:b w:val="0"/>
            <w:bCs w:val="0"/>
          </w:rPr>
          <w:t>Распоряжение Правительства РФ от 10 декабря 2018 г. N 2738-р</w:t>
        </w:r>
      </w:hyperlink>
    </w:p>
    <w:p w:rsidR="00000000" w:rsidRDefault="007346F7"/>
    <w:p w:rsidR="00000000" w:rsidRDefault="007346F7">
      <w:bookmarkStart w:id="0" w:name="sub_1"/>
      <w:r>
        <w:t>1. Утвердить:</w:t>
      </w:r>
    </w:p>
    <w:p w:rsidR="00000000" w:rsidRDefault="007346F7">
      <w:bookmarkStart w:id="1" w:name="sub_11"/>
      <w:bookmarkEnd w:id="0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7346F7">
      <w:bookmarkStart w:id="2" w:name="sub_12"/>
      <w:bookmarkEnd w:id="1"/>
      <w:r>
        <w:t>перечень лекарственных препаратов для медицинского применения, в том числе лекарственн</w:t>
      </w:r>
      <w:r>
        <w:t xml:space="preserve">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7346F7">
      <w:bookmarkStart w:id="3" w:name="sub_13"/>
      <w:bookmarkEnd w:id="2"/>
      <w:r>
        <w:t>перечень лекарственных препаратов, предназначенных для обеспечения лиц, больных гем</w:t>
      </w:r>
      <w:r>
        <w:t xml:space="preserve">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7346F7">
      <w:bookmarkStart w:id="4" w:name="sub_14"/>
      <w:bookmarkEnd w:id="3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7346F7">
      <w:bookmarkStart w:id="5" w:name="sub_2"/>
      <w:bookmarkEnd w:id="4"/>
      <w:r>
        <w:t xml:space="preserve">2. Признать утратившим силу </w:t>
      </w:r>
      <w:hyperlink r:id="rId6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000000" w:rsidRDefault="007346F7">
      <w:bookmarkStart w:id="6" w:name="sub_3"/>
      <w:bookmarkEnd w:id="5"/>
      <w:r>
        <w:t>3. Настоящее распоряжение вступает в силу с 1 января 2019 г.</w:t>
      </w:r>
    </w:p>
    <w:bookmarkEnd w:id="6"/>
    <w:p w:rsidR="00000000" w:rsidRDefault="007346F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</w:t>
            </w:r>
            <w:r>
              <w:t>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7346F7"/>
    <w:p w:rsidR="00000000" w:rsidRDefault="007346F7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7346F7">
      <w:pPr>
        <w:ind w:firstLine="698"/>
        <w:jc w:val="right"/>
      </w:pPr>
      <w:bookmarkStart w:id="7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7"/>
    <w:p w:rsidR="00000000" w:rsidRDefault="007346F7"/>
    <w:p w:rsidR="00000000" w:rsidRDefault="007346F7">
      <w:pPr>
        <w:pStyle w:val="1"/>
      </w:pPr>
      <w:r>
        <w:t>Перечень жизненно необходимых и важнейши</w:t>
      </w:r>
      <w:r>
        <w:t>х лекарственных препаратов для медицинского применения на 2019 год</w:t>
      </w:r>
    </w:p>
    <w:p w:rsidR="00000000" w:rsidRDefault="007346F7"/>
    <w:p w:rsidR="00000000" w:rsidRDefault="007346F7">
      <w:pPr>
        <w:pStyle w:val="a6"/>
        <w:rPr>
          <w:color w:val="000000"/>
          <w:sz w:val="16"/>
          <w:szCs w:val="16"/>
        </w:rPr>
      </w:pPr>
      <w:bookmarkStart w:id="8" w:name="sub_4003"/>
      <w:r>
        <w:rPr>
          <w:color w:val="000000"/>
          <w:sz w:val="16"/>
          <w:szCs w:val="16"/>
        </w:rPr>
        <w:t>ГАРАНТ:</w:t>
      </w:r>
    </w:p>
    <w:bookmarkEnd w:id="8"/>
    <w:p w:rsidR="00000000" w:rsidRDefault="007346F7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7346F7">
      <w:pPr>
        <w:pStyle w:val="a6"/>
      </w:pPr>
      <w:bookmarkStart w:id="9" w:name="sub_4004"/>
      <w:r>
        <w:t xml:space="preserve">См. </w:t>
      </w:r>
      <w:hyperlink r:id="rId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9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</w:t>
      </w:r>
      <w:r>
        <w:t xml:space="preserve">менения на 2018 год, утвержденного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9"/>
    <w:p w:rsidR="00000000" w:rsidRDefault="007346F7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Ле</w:t>
            </w:r>
            <w:r>
              <w:t>карственные формы</w:t>
            </w:r>
          </w:p>
        </w:tc>
      </w:tr>
    </w:tbl>
    <w:p w:rsidR="00000000" w:rsidRDefault="00734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10" w:name="sub_1001"/>
            <w:r>
              <w:t>A</w:t>
            </w:r>
            <w:bookmarkEnd w:id="10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язвенной болезни желудка</w:t>
            </w:r>
          </w:p>
          <w:p w:rsidR="00000000" w:rsidRDefault="007346F7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кишечнорастворимые;</w:t>
            </w:r>
          </w:p>
          <w:p w:rsidR="00000000" w:rsidRDefault="007346F7">
            <w:pPr>
              <w:pStyle w:val="a9"/>
            </w:pPr>
            <w:r>
              <w:t>лиофилизат для приготовления</w:t>
            </w:r>
            <w:r>
              <w:t xml:space="preserve">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кишечнорастворимые;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таблетки кишечнорастворимые;</w:t>
            </w:r>
          </w:p>
          <w:p w:rsidR="00000000" w:rsidRDefault="007346F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другие препараты </w:t>
            </w:r>
            <w:r>
              <w:t>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</w:t>
            </w:r>
          </w:p>
          <w:p w:rsidR="00000000" w:rsidRDefault="007346F7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</w:t>
            </w:r>
            <w:r>
              <w:t>ия;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стимуляторы моторики желудочно-киш</w:t>
            </w:r>
            <w:r>
              <w:t>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лиофилизированные;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суспензия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внутривен</w:t>
            </w:r>
            <w:r>
              <w:t>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для рассасывания;</w:t>
            </w:r>
          </w:p>
          <w:p w:rsidR="00000000" w:rsidRDefault="007346F7">
            <w:pPr>
              <w:pStyle w:val="a9"/>
            </w:pPr>
            <w:r>
              <w:t>таблетки жевательные;</w:t>
            </w:r>
          </w:p>
          <w:p w:rsidR="00000000" w:rsidRDefault="007346F7">
            <w:pPr>
              <w:pStyle w:val="a9"/>
            </w:pPr>
            <w:r>
              <w:t>таблетки лиофилизированные;</w:t>
            </w:r>
          </w:p>
          <w:p w:rsidR="00000000" w:rsidRDefault="007346F7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суспензия ректальная;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кишечнорастворимой</w:t>
            </w:r>
            <w:r>
              <w:t xml:space="preserve">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7346F7">
            <w:pPr>
              <w:pStyle w:val="a9"/>
            </w:pPr>
            <w:r>
              <w:t>порошок для приема внут</w:t>
            </w:r>
            <w:r>
              <w:t>рь;</w:t>
            </w:r>
          </w:p>
          <w:p w:rsidR="00000000" w:rsidRDefault="007346F7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7346F7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кишечнорастворимые;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кишечнорастворимые;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инсулин-изофан (человеческий генно-инжене</w:t>
            </w:r>
            <w:r>
              <w:t>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 пролонг</w:t>
            </w:r>
            <w:r>
              <w:t>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</w:t>
            </w:r>
            <w:r>
              <w:t>ной оболочкой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драже;</w:t>
            </w:r>
          </w:p>
          <w:p w:rsidR="00000000" w:rsidRDefault="007346F7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мазь для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7346F7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витамин </w:t>
            </w:r>
            <w:r w:rsidR="00876B22">
              <w:rPr>
                <w:noProof/>
              </w:rPr>
              <w:drawing>
                <wp:inline distT="0" distB="0" distL="0" distR="0">
                  <wp:extent cx="198755" cy="2228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876B22">
              <w:rPr>
                <w:noProof/>
              </w:rPr>
              <w:drawing>
                <wp:inline distT="0" distB="0" distL="0" distR="0">
                  <wp:extent cx="198755" cy="22288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876B22">
              <w:rPr>
                <w:noProof/>
              </w:rPr>
              <w:drawing>
                <wp:inline distT="0" distB="0" distL="0" distR="0">
                  <wp:extent cx="254635" cy="22288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витамин </w:t>
            </w:r>
            <w:r w:rsidR="00876B22">
              <w:rPr>
                <w:noProof/>
              </w:rPr>
              <w:drawing>
                <wp:inline distT="0" distB="0" distL="0" distR="0">
                  <wp:extent cx="198755" cy="22288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драже;</w:t>
            </w:r>
          </w:p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7346F7">
            <w:pPr>
              <w:pStyle w:val="a9"/>
            </w:pPr>
            <w:r>
              <w:t>порошок для приема внутрь;</w:t>
            </w:r>
          </w:p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анаболические средства системного дейст</w:t>
            </w:r>
            <w:r>
              <w:t>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 кишечнорастворимы</w:t>
            </w:r>
            <w:r>
              <w:t>е;</w:t>
            </w:r>
          </w:p>
          <w:p w:rsidR="00000000" w:rsidRDefault="007346F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</w:t>
            </w:r>
            <w:r>
              <w:t>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прочие препараты для лечения заболеваний желудочно-кишечного тракта и </w:t>
            </w:r>
            <w:r>
              <w:t>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11" w:name="sub_1002"/>
            <w:r>
              <w:t>B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рекомбинантный белок, содержащий аминокислотную последовательность ста</w:t>
            </w:r>
            <w:r>
              <w:t>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лиофилизат для приготовления раствора для внутривенного введения; раствор для внутривенного введения; раствор для </w:t>
            </w:r>
            <w:r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лиофилизат для приготовления </w:t>
            </w:r>
            <w:r>
              <w:t>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раствор для инъекций и наружного применения;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витамин </w:t>
            </w:r>
            <w:r w:rsidR="00876B22">
              <w:rPr>
                <w:noProof/>
              </w:rPr>
              <w:drawing>
                <wp:inline distT="0" distB="0" distL="0" distR="0">
                  <wp:extent cx="230505" cy="22288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витамин </w:t>
            </w:r>
            <w:r w:rsidR="00876B22">
              <w:rPr>
                <w:noProof/>
              </w:rPr>
              <w:drawing>
                <wp:inline distT="0" distB="0" distL="0" distR="0">
                  <wp:extent cx="230505" cy="22288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декстроза + калия хлорид + натрия хлорид + натрия ци</w:t>
            </w:r>
            <w:r>
              <w:t>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натрия лактата раствор сложный</w:t>
            </w:r>
          </w:p>
          <w:p w:rsidR="00000000" w:rsidRDefault="007346F7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натрия хлорида раствор сложный</w:t>
            </w:r>
          </w:p>
          <w:p w:rsidR="00000000" w:rsidRDefault="007346F7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ингаляций дозированный;</w:t>
            </w:r>
          </w:p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магния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растворитель для приготовления лекарственных фор</w:t>
            </w:r>
            <w:r>
              <w:t>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12" w:name="sub_1003"/>
            <w:r>
              <w:t>C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гель для местного применения;</w:t>
            </w:r>
          </w:p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спрей для местного и наружного применения;</w:t>
            </w:r>
          </w:p>
          <w:p w:rsidR="00000000" w:rsidRDefault="007346F7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000000" w:rsidRDefault="007346F7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 xml:space="preserve">раствор для </w:t>
            </w:r>
            <w:r>
              <w:t>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спрей дозированный;</w:t>
            </w:r>
          </w:p>
          <w:p w:rsidR="00000000" w:rsidRDefault="007346F7">
            <w:pPr>
              <w:pStyle w:val="a9"/>
            </w:pPr>
            <w:r>
              <w:t>спрей подъязычный дозированный;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капсулы ретард;</w:t>
            </w:r>
          </w:p>
          <w:p w:rsidR="00000000" w:rsidRDefault="007346F7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подъязычный дозированный;</w:t>
            </w:r>
          </w:p>
          <w:p w:rsidR="00000000" w:rsidRDefault="007346F7">
            <w:pPr>
              <w:pStyle w:val="a9"/>
            </w:pPr>
            <w:r>
              <w:t>капсулы подъязычные;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пленки для наклеивания на десну;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спрей подъязычный дозированный;</w:t>
            </w:r>
          </w:p>
          <w:p w:rsidR="00000000" w:rsidRDefault="007346F7">
            <w:pPr>
              <w:pStyle w:val="a9"/>
            </w:pPr>
            <w:r>
              <w:t>таблетки подъязычные;</w:t>
            </w:r>
          </w:p>
          <w:p w:rsidR="00000000" w:rsidRDefault="007346F7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диспергируемые;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про</w:t>
            </w:r>
            <w:r>
              <w:t>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</w:t>
            </w:r>
            <w: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7346F7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модифицированным высвобождением, покрытые об</w:t>
            </w:r>
            <w:r>
              <w:t>олочкой;</w:t>
            </w:r>
          </w:p>
          <w:p w:rsidR="00000000" w:rsidRDefault="007346F7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таблетки, пролонгированного дейст</w:t>
            </w:r>
            <w:r>
              <w:t>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13" w:name="sub_1005"/>
            <w:r>
              <w:t>D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мазь для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глюкокорти</w:t>
            </w:r>
            <w:r>
              <w:t>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крем для наружного применения;</w:t>
            </w:r>
          </w:p>
          <w:p w:rsidR="00000000" w:rsidRDefault="007346F7">
            <w:pPr>
              <w:pStyle w:val="a9"/>
            </w:pPr>
            <w:r>
              <w:t>мазь для наружного применения;</w:t>
            </w:r>
          </w:p>
          <w:p w:rsidR="00000000" w:rsidRDefault="007346F7">
            <w:pPr>
              <w:pStyle w:val="a9"/>
            </w:pPr>
            <w:r>
              <w:t>порошок для ингаляций дозированный;</w:t>
            </w:r>
          </w:p>
          <w:p w:rsidR="00000000" w:rsidRDefault="007346F7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местного применения;</w:t>
            </w:r>
          </w:p>
          <w:p w:rsidR="00000000" w:rsidRDefault="007346F7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7346F7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7346F7">
            <w:pPr>
              <w:pStyle w:val="a9"/>
            </w:pPr>
            <w:r>
              <w:t>суппозитории вагинальные;</w:t>
            </w:r>
          </w:p>
          <w:p w:rsidR="00000000" w:rsidRDefault="007346F7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7346F7">
            <w:pPr>
              <w:pStyle w:val="a9"/>
            </w:pPr>
            <w:r>
              <w:t>раствор для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14" w:name="sub_1006"/>
            <w:r>
              <w:t>G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гель вагинальный;</w:t>
            </w:r>
          </w:p>
          <w:p w:rsidR="00000000" w:rsidRDefault="007346F7">
            <w:pPr>
              <w:pStyle w:val="a9"/>
            </w:pPr>
            <w:r>
              <w:t>суппозитории вагинальные;</w:t>
            </w:r>
          </w:p>
          <w:p w:rsidR="00000000" w:rsidRDefault="007346F7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половые г</w:t>
            </w:r>
            <w:r>
              <w:t>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гель для наружного применения;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7346F7">
            <w:pPr>
              <w:pStyle w:val="a9"/>
            </w:pPr>
            <w:r>
              <w:t>капсулы кишечнорастворимые с про</w:t>
            </w:r>
            <w:r>
              <w:t>лонгированным высвобождением;</w:t>
            </w:r>
          </w:p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7346F7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15" w:name="sub_1007"/>
            <w:r>
              <w:t>H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горм</w:t>
            </w:r>
            <w:r>
              <w:rPr>
                <w:rStyle w:val="a3"/>
              </w:rPr>
              <w:t>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назальные;</w:t>
            </w:r>
          </w:p>
          <w:p w:rsidR="00000000" w:rsidRDefault="007346F7">
            <w:pPr>
              <w:pStyle w:val="a9"/>
            </w:pPr>
            <w:r>
              <w:t>спрей назальный дозированный;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</w:t>
            </w:r>
            <w:r>
              <w:t>, диспергируемые в полости рта;</w:t>
            </w:r>
          </w:p>
          <w:p w:rsidR="00000000" w:rsidRDefault="007346F7">
            <w:pPr>
              <w:pStyle w:val="a9"/>
            </w:pPr>
            <w:r>
              <w:t>таблетки-лиофилизат;</w:t>
            </w:r>
          </w:p>
          <w:p w:rsidR="00000000" w:rsidRDefault="007346F7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7346F7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7346F7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7346F7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крем для наружного применения;</w:t>
            </w:r>
          </w:p>
          <w:p w:rsidR="00000000" w:rsidRDefault="007346F7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крем для наружного применения;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мазь глазная;</w:t>
            </w:r>
          </w:p>
          <w:p w:rsidR="00000000" w:rsidRDefault="007346F7">
            <w:pPr>
              <w:pStyle w:val="a9"/>
            </w:pPr>
            <w:r>
              <w:t>мазь для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эмульсия для наружного п</w:t>
            </w:r>
            <w:r>
              <w:t>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имплантат для интравитреального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мазь для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жевательные;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спрей назальный;</w:t>
            </w:r>
          </w:p>
          <w:p w:rsidR="00000000" w:rsidRDefault="007346F7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16" w:name="sub_1008"/>
            <w:r>
              <w:t>J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диспергируемые;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пенициллины, чувствительные к бета-лакт</w:t>
            </w:r>
            <w:r>
              <w:t>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7346F7">
            <w:pPr>
              <w:pStyle w:val="a9"/>
            </w:pPr>
            <w:r>
              <w:t xml:space="preserve">порошок для приготовления раствора для инъекций </w:t>
            </w:r>
            <w:r>
              <w:t>и местного применения;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амоксициллин + клавул</w:t>
            </w:r>
            <w:r>
              <w:t>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таблетки диспергируемые;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модифицированным</w:t>
            </w:r>
          </w:p>
          <w:p w:rsidR="00000000" w:rsidRDefault="007346F7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для приготовления суспензии для приема в</w:t>
            </w:r>
            <w:r>
              <w:t>нутрь;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7346F7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по</w:t>
            </w:r>
            <w:r>
              <w:t>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внутримышечн</w:t>
            </w:r>
            <w:r>
              <w:t>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концентрат для приготовления раствора для </w:t>
            </w:r>
            <w:r>
              <w:t>инфузий;</w:t>
            </w:r>
          </w:p>
          <w:p w:rsidR="00000000" w:rsidRDefault="007346F7">
            <w:pPr>
              <w:pStyle w:val="a9"/>
            </w:pPr>
            <w:r>
              <w:t>суспензия для приема внутрь;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7346F7">
            <w:pPr>
              <w:pStyle w:val="a9"/>
            </w:pPr>
            <w:r>
              <w:t>таблетки диспергируемые;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диспергируемые;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</w:t>
            </w:r>
          </w:p>
          <w:p w:rsidR="00000000" w:rsidRDefault="007346F7">
            <w:pPr>
              <w:pStyle w:val="a9"/>
            </w:pPr>
            <w:r>
              <w:t>раствора для инфузий;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внут</w:t>
            </w:r>
            <w:r>
              <w:t>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капсулы с порошком для ингаляций;</w:t>
            </w:r>
          </w:p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капли глазные и ушные;</w:t>
            </w:r>
          </w:p>
          <w:p w:rsidR="00000000" w:rsidRDefault="007346F7">
            <w:pPr>
              <w:pStyle w:val="a9"/>
            </w:pPr>
            <w:r>
              <w:t>мазь глазная;</w:t>
            </w:r>
          </w:p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капли глазные и ушные;</w:t>
            </w:r>
          </w:p>
          <w:p w:rsidR="00000000" w:rsidRDefault="007346F7">
            <w:pPr>
              <w:pStyle w:val="a9"/>
            </w:pPr>
            <w:r>
              <w:t>капли ушные;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мазь глазная;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</w:t>
            </w:r>
            <w:r>
              <w:t>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порошок</w:t>
            </w:r>
            <w:r>
              <w:t xml:space="preserve">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J02AX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каспофунгин</w:t>
            </w:r>
          </w:p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микафунгин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000000" w:rsidRDefault="007346F7">
            <w:pPr>
              <w:pStyle w:val="a9"/>
            </w:pPr>
            <w:r>
              <w:t>гранулы кишечнорастворимые;</w:t>
            </w:r>
          </w:p>
          <w:p w:rsidR="00000000" w:rsidRDefault="007346F7">
            <w:pPr>
              <w:pStyle w:val="a9"/>
            </w:pPr>
            <w:r>
              <w:t>гранулы,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гранулы, покрытые оболочкой для приема внутрь;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</w:t>
            </w:r>
            <w:r>
              <w:t>твор для инфузий;</w:t>
            </w:r>
          </w:p>
          <w:p w:rsidR="00000000" w:rsidRDefault="007346F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внутривенного,</w:t>
            </w:r>
          </w:p>
          <w:p w:rsidR="00000000" w:rsidRDefault="007346F7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раствор для инъекций и ингаляций;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диспергируемые;</w:t>
            </w:r>
          </w:p>
          <w:p w:rsidR="00000000" w:rsidRDefault="007346F7">
            <w:pPr>
              <w:pStyle w:val="a9"/>
            </w:pPr>
            <w:r>
              <w:t>табл</w:t>
            </w:r>
            <w:r>
              <w:t>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7346F7">
            <w:pPr>
              <w:pStyle w:val="a9"/>
            </w:pPr>
            <w:r>
              <w:t>крем для наружного применения;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мазь глазная;</w:t>
            </w:r>
          </w:p>
          <w:p w:rsidR="00000000" w:rsidRDefault="007346F7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7346F7">
            <w:pPr>
              <w:pStyle w:val="a9"/>
            </w:pPr>
            <w:r>
              <w:t>мазь для наружного применения;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мягкие;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кишечнорастворимые;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приема внутрь;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жевательные;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сыворотка</w:t>
            </w:r>
          </w:p>
          <w:p w:rsidR="00000000" w:rsidRDefault="007346F7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17" w:name="sub_1009"/>
            <w:r>
              <w:t>L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</w:t>
            </w:r>
            <w:r>
              <w:t xml:space="preserve">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раствор для подкожного введения;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7346F7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антрациклины и родст</w:t>
            </w:r>
            <w:r>
              <w:t>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7346F7">
            <w:pPr>
              <w:pStyle w:val="a9"/>
            </w:pPr>
            <w:r>
              <w:t>раствор для внутрисосудистого</w:t>
            </w:r>
            <w:r>
              <w:t xml:space="preserve">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</w:t>
            </w:r>
            <w:r>
              <w:t>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цисплатин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фактор некроза опухоли альфа-1</w:t>
            </w:r>
          </w:p>
          <w:p w:rsidR="00000000" w:rsidRDefault="007346F7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имплантат;</w:t>
            </w:r>
          </w:p>
          <w:p w:rsidR="00000000" w:rsidRDefault="007346F7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7346F7">
            <w:pPr>
              <w:pStyle w:val="a9"/>
            </w:pPr>
            <w:r>
              <w:t>лиофилизат</w:t>
            </w:r>
            <w:r>
              <w:t xml:space="preserve">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Default="007346F7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</w:t>
            </w:r>
            <w:r>
              <w:t>готовления раствора для подкожного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7346F7">
            <w:pPr>
              <w:pStyle w:val="a9"/>
            </w:pPr>
            <w:r>
              <w:t>лиофилизат д</w:t>
            </w:r>
            <w:r>
              <w:t>ля приготовления суспензии для внутримышечного и подкожного введения пролонгированного действия;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гель для местного и наружного применения;</w:t>
            </w:r>
          </w:p>
          <w:p w:rsidR="00000000" w:rsidRDefault="007346F7">
            <w:pPr>
              <w:pStyle w:val="a9"/>
            </w:pPr>
            <w:r>
              <w:t>капли назальные;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7346F7">
            <w:pPr>
              <w:pStyle w:val="a9"/>
            </w:pPr>
            <w:r>
              <w:t>лиофи</w:t>
            </w:r>
            <w:r>
              <w:t>лизат для приготовления раствора для интраназального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инъекций и местного</w:t>
            </w:r>
            <w:r>
              <w:t xml:space="preserve"> применения;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мазь для наружного и местного применения;</w:t>
            </w:r>
          </w:p>
          <w:p w:rsidR="00000000" w:rsidRDefault="007346F7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подкожного введения;</w:t>
            </w:r>
          </w:p>
          <w:p w:rsidR="00000000" w:rsidRDefault="007346F7">
            <w:pPr>
              <w:pStyle w:val="a9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подкожного</w:t>
            </w:r>
            <w:r>
              <w:t xml:space="preserve">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7346F7">
            <w:pPr>
              <w:pStyle w:val="a9"/>
            </w:pPr>
            <w:r>
              <w:t>лиофилиза</w:t>
            </w:r>
            <w:r>
              <w:t>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7346F7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</w:t>
            </w:r>
            <w:r>
              <w:t>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</w:t>
            </w:r>
            <w:r>
              <w:t>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</w:t>
            </w:r>
            <w:r>
              <w:t>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мазь для наружного прим</w:t>
            </w:r>
            <w:r>
              <w:t>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мягкие;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18" w:name="sub_1010"/>
            <w:r>
              <w:t>M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кишечнорастворимые;</w:t>
            </w:r>
          </w:p>
          <w:p w:rsidR="00000000" w:rsidRDefault="007346F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7346F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 xml:space="preserve">таблетки пролонгированного действия, покрытые </w:t>
            </w:r>
            <w:r>
              <w:t>пленочной оболочкой;</w:t>
            </w:r>
          </w:p>
          <w:p w:rsidR="00000000" w:rsidRDefault="007346F7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гель для наружного применения;</w:t>
            </w:r>
          </w:p>
          <w:p w:rsidR="00000000" w:rsidRDefault="007346F7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крем для наружного применения;</w:t>
            </w:r>
          </w:p>
          <w:p w:rsidR="00000000" w:rsidRDefault="007346F7">
            <w:pPr>
              <w:pStyle w:val="a9"/>
            </w:pPr>
            <w:r>
              <w:t>мазь для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суппозитории ректальные (для детей);</w:t>
            </w:r>
          </w:p>
          <w:p w:rsidR="00000000" w:rsidRDefault="007346F7">
            <w:pPr>
              <w:pStyle w:val="a9"/>
            </w:pPr>
            <w:r>
              <w:t>суспензия для приема внутрь;</w:t>
            </w:r>
          </w:p>
          <w:p w:rsidR="00000000" w:rsidRDefault="007346F7">
            <w:pPr>
              <w:pStyle w:val="a9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суппозитории ректа</w:t>
            </w:r>
            <w:r>
              <w:t>льные (для детей);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ботулинический токсин типа 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препараты, </w:t>
            </w:r>
            <w:r>
              <w:t>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19" w:name="sub_1011"/>
            <w:r>
              <w:t>N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эмульсия для внутривенного введения;</w:t>
            </w:r>
          </w:p>
          <w:p w:rsidR="00000000" w:rsidRDefault="007346F7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раствор для подкожного введения;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пластырь трансдермальный;</w:t>
            </w:r>
          </w:p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7346F7">
            <w:pPr>
              <w:pStyle w:val="a9"/>
            </w:pPr>
            <w:r>
              <w:t>таблетки киш</w:t>
            </w:r>
            <w:r>
              <w:t>ечнорастворимые,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сироп (для детей);</w:t>
            </w:r>
          </w:p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суппозитории ректальные (для детей);</w:t>
            </w:r>
          </w:p>
          <w:p w:rsidR="00000000" w:rsidRDefault="007346F7">
            <w:pPr>
              <w:pStyle w:val="a9"/>
            </w:pPr>
            <w:r>
              <w:t>суспензия для приема внутрь;</w:t>
            </w:r>
          </w:p>
          <w:p w:rsidR="00000000" w:rsidRDefault="007346F7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</w:t>
            </w:r>
            <w:r>
              <w:t>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7346F7">
            <w:pPr>
              <w:pStyle w:val="a9"/>
            </w:pPr>
            <w:r>
              <w:t>гранулы с пролонгированным высвобождением;</w:t>
            </w:r>
          </w:p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капсулы кишечнорастворимые;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сироп (для детей);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7346F7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драже;</w:t>
            </w:r>
          </w:p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</w:t>
            </w:r>
            <w:r>
              <w:t>римышечного введения;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диспергируемые;</w:t>
            </w:r>
          </w:p>
          <w:p w:rsidR="00000000" w:rsidRDefault="007346F7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7346F7">
            <w:pPr>
              <w:pStyle w:val="a9"/>
            </w:pPr>
            <w:r>
              <w:t>таблетки для рассасывания;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7346F7">
            <w:pPr>
              <w:pStyle w:val="a9"/>
            </w:pPr>
            <w:r>
              <w:t>таблетки для рассасывания;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драже;</w:t>
            </w:r>
          </w:p>
          <w:p w:rsidR="00000000" w:rsidRDefault="007346F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</w:t>
            </w:r>
            <w:r>
              <w:t>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защечные;</w:t>
            </w:r>
          </w:p>
          <w:p w:rsidR="00000000" w:rsidRDefault="007346F7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инфузий;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7346F7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20" w:name="sub_1012"/>
            <w:r>
              <w:t>P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приема внутрь;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мазь для наружного применения;</w:t>
            </w:r>
          </w:p>
          <w:p w:rsidR="00000000" w:rsidRDefault="007346F7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21" w:name="sub_1013"/>
            <w:r>
              <w:t>R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гель назальный;</w:t>
            </w:r>
          </w:p>
          <w:p w:rsidR="00000000" w:rsidRDefault="007346F7">
            <w:pPr>
              <w:pStyle w:val="a9"/>
            </w:pPr>
            <w:r>
              <w:t>капли назальные;</w:t>
            </w:r>
          </w:p>
          <w:p w:rsidR="00000000" w:rsidRDefault="007346F7">
            <w:pPr>
              <w:pStyle w:val="a9"/>
            </w:pPr>
            <w:r>
              <w:t>капли назальные (для детей);</w:t>
            </w:r>
          </w:p>
          <w:p w:rsidR="00000000" w:rsidRDefault="007346F7">
            <w:pPr>
              <w:pStyle w:val="a9"/>
            </w:pPr>
            <w:r>
              <w:t>спрей назальный;</w:t>
            </w:r>
          </w:p>
          <w:p w:rsidR="00000000" w:rsidRDefault="007346F7">
            <w:pPr>
              <w:pStyle w:val="a9"/>
            </w:pPr>
            <w:r>
              <w:t>спрей назальный дозированный;</w:t>
            </w:r>
          </w:p>
          <w:p w:rsidR="00000000" w:rsidRDefault="007346F7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местного применения;</w:t>
            </w:r>
          </w:p>
          <w:p w:rsidR="00000000" w:rsidRDefault="007346F7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7346F7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7346F7">
            <w:pPr>
              <w:pStyle w:val="a9"/>
            </w:pPr>
            <w:r>
              <w:t>капсулы для ингаляций;</w:t>
            </w:r>
          </w:p>
          <w:p w:rsidR="00000000" w:rsidRDefault="007346F7">
            <w:pPr>
              <w:pStyle w:val="a9"/>
            </w:pPr>
            <w:r>
              <w:t>капсулы с порошком для ингаляций;</w:t>
            </w:r>
          </w:p>
          <w:p w:rsidR="00000000" w:rsidRDefault="007346F7">
            <w:pPr>
              <w:pStyle w:val="a9"/>
            </w:pPr>
            <w:r>
              <w:t>порошок для ингаляций дозированный;</w:t>
            </w:r>
          </w:p>
          <w:p w:rsidR="00000000" w:rsidRDefault="007346F7">
            <w:pPr>
              <w:pStyle w:val="a9"/>
            </w:pPr>
            <w:r>
              <w:t>раствор для ингаляций;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7346F7">
            <w:pPr>
              <w:pStyle w:val="a9"/>
            </w:pPr>
            <w:r>
              <w:t>капсулы с порошком для ингаляций;</w:t>
            </w:r>
          </w:p>
          <w:p w:rsidR="00000000" w:rsidRDefault="007346F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7346F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7346F7">
            <w:pPr>
              <w:pStyle w:val="a9"/>
            </w:pPr>
            <w:r>
              <w:t>капсулы с порошком для ингаляций;</w:t>
            </w:r>
          </w:p>
          <w:p w:rsidR="00000000" w:rsidRDefault="007346F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ингаляций дозиро</w:t>
            </w:r>
            <w:r>
              <w:t>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7346F7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7346F7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7346F7">
            <w:pPr>
              <w:pStyle w:val="a9"/>
            </w:pPr>
            <w:r>
              <w:t>аэрозоль назальный дозированный;</w:t>
            </w:r>
          </w:p>
          <w:p w:rsidR="00000000" w:rsidRDefault="007346F7">
            <w:pPr>
              <w:pStyle w:val="a9"/>
            </w:pPr>
            <w:r>
              <w:t>спрей назальный дозированный;</w:t>
            </w:r>
          </w:p>
          <w:p w:rsidR="00000000" w:rsidRDefault="007346F7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7346F7">
            <w:pPr>
              <w:pStyle w:val="a9"/>
            </w:pPr>
            <w:r>
              <w:t>капли назальные;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кишечнорастворимые;</w:t>
            </w:r>
          </w:p>
          <w:p w:rsidR="00000000" w:rsidRDefault="007346F7">
            <w:pPr>
              <w:pStyle w:val="a9"/>
            </w:pPr>
            <w:r>
              <w:t>порошок для ингаляций дозированный;</w:t>
            </w:r>
          </w:p>
          <w:p w:rsidR="00000000" w:rsidRDefault="007346F7">
            <w:pPr>
              <w:pStyle w:val="a9"/>
            </w:pPr>
            <w:r>
              <w:t>раствор для ингаляций;</w:t>
            </w:r>
          </w:p>
          <w:p w:rsidR="00000000" w:rsidRDefault="007346F7">
            <w:pPr>
              <w:pStyle w:val="a9"/>
            </w:pPr>
            <w:r>
              <w:t>спрей назальный дозированный;</w:t>
            </w:r>
          </w:p>
          <w:p w:rsidR="00000000" w:rsidRDefault="007346F7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7346F7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с порошком для ингаляций;</w:t>
            </w:r>
          </w:p>
          <w:p w:rsidR="00000000" w:rsidRDefault="007346F7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спрей назальный;</w:t>
            </w:r>
          </w:p>
          <w:p w:rsidR="00000000" w:rsidRDefault="007346F7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  <w:r>
              <w:t>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пастилки;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диспергируемые;</w:t>
            </w:r>
          </w:p>
          <w:p w:rsidR="00000000" w:rsidRDefault="007346F7">
            <w:pPr>
              <w:pStyle w:val="a9"/>
            </w:pPr>
            <w:r>
              <w:t>таблетки для рассасывания;</w:t>
            </w:r>
          </w:p>
          <w:p w:rsidR="00000000" w:rsidRDefault="007346F7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7346F7">
            <w:pPr>
              <w:pStyle w:val="a9"/>
            </w:pPr>
            <w:r>
              <w:t>гранулы для приготовления сиропа;</w:t>
            </w:r>
          </w:p>
          <w:p w:rsidR="00000000" w:rsidRDefault="007346F7">
            <w:pPr>
              <w:pStyle w:val="a9"/>
            </w:pPr>
            <w:r>
              <w:t xml:space="preserve">порошок для приготовления </w:t>
            </w:r>
            <w:r>
              <w:t>раствора для приема внутрь;</w:t>
            </w:r>
          </w:p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 и ингаляций;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другие </w:t>
            </w: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суспензия для приема внутрь;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7346F7">
            <w:pPr>
              <w:pStyle w:val="a9"/>
            </w:pPr>
            <w:r>
              <w:t xml:space="preserve">лиофилизат для приготовления эмульсии для </w:t>
            </w:r>
            <w:r>
              <w:t>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22" w:name="sub_1014"/>
            <w:r>
              <w:t>S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гель глазной;</w:t>
            </w:r>
          </w:p>
          <w:p w:rsidR="00000000" w:rsidRDefault="007346F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23" w:name="sub_1015"/>
            <w:r>
              <w:t>V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диспергируемые;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комплекс </w:t>
            </w:r>
            <w:r w:rsidR="00876B22">
              <w:rPr>
                <w:noProof/>
              </w:rPr>
              <w:drawing>
                <wp:inline distT="0" distB="0" distL="0" distR="0">
                  <wp:extent cx="135255" cy="19113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дезоксирибонуклеиновая кислота плазмидная (</w:t>
            </w:r>
            <w:r>
              <w:t>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растворитель для приг</w:t>
            </w:r>
            <w:r>
              <w:t>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диагностические</w:t>
            </w:r>
          </w:p>
          <w:p w:rsidR="00000000" w:rsidRDefault="007346F7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000000" w:rsidRDefault="007346F7"/>
    <w:p w:rsidR="00000000" w:rsidRDefault="007346F7">
      <w:pPr>
        <w:ind w:firstLine="698"/>
        <w:jc w:val="right"/>
      </w:pPr>
      <w:bookmarkStart w:id="24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</w:t>
      </w:r>
      <w:r>
        <w:rPr>
          <w:rStyle w:val="a3"/>
        </w:rPr>
        <w:t>йской Федерации</w:t>
      </w:r>
      <w:r>
        <w:rPr>
          <w:rStyle w:val="a3"/>
        </w:rPr>
        <w:br/>
        <w:t>от 10 декабря 2018 г. N 2738-р</w:t>
      </w:r>
    </w:p>
    <w:bookmarkEnd w:id="24"/>
    <w:p w:rsidR="00000000" w:rsidRDefault="007346F7"/>
    <w:p w:rsidR="00000000" w:rsidRDefault="007346F7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7346F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46F7">
      <w:pPr>
        <w:pStyle w:val="a6"/>
      </w:pPr>
      <w:r>
        <w:t xml:space="preserve">См. </w:t>
      </w:r>
      <w:hyperlink r:id="rId1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9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</w:t>
      </w:r>
      <w:r>
        <w:t xml:space="preserve">лекарственных препаратов для медицинского применения, назначаемых по решению врачебных комиссий медицинских организаций, утвержденного.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</w:t>
      </w:r>
      <w:r>
        <w:t>3-р</w:t>
      </w:r>
    </w:p>
    <w:p w:rsidR="00000000" w:rsidRDefault="007346F7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734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25" w:name="sub_2001"/>
            <w:r>
              <w:t>A</w:t>
            </w:r>
            <w:bookmarkEnd w:id="25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</w:t>
            </w:r>
            <w:r>
              <w:t>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кишечнорастворимые;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кишечнорастворимые;</w:t>
            </w:r>
          </w:p>
          <w:p w:rsidR="00000000" w:rsidRDefault="007346F7">
            <w:pPr>
              <w:pStyle w:val="a9"/>
            </w:pPr>
            <w:r>
              <w:t>таблетки кишечнорасторимые;</w:t>
            </w:r>
          </w:p>
          <w:p w:rsidR="00000000" w:rsidRDefault="007346F7">
            <w:pPr>
              <w:pStyle w:val="a9"/>
            </w:pPr>
            <w:r>
              <w:t>таблетки кишечнорасторимые,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таблетки, покрытые кишечнорасторимой оболочкой;</w:t>
            </w:r>
          </w:p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лиофилизированные;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суспензия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для рассасывания;</w:t>
            </w:r>
          </w:p>
          <w:p w:rsidR="00000000" w:rsidRDefault="007346F7">
            <w:pPr>
              <w:pStyle w:val="a9"/>
            </w:pPr>
            <w:r>
              <w:t>таблетки жевательные;</w:t>
            </w:r>
          </w:p>
          <w:p w:rsidR="00000000" w:rsidRDefault="007346F7">
            <w:pPr>
              <w:pStyle w:val="a9"/>
            </w:pPr>
            <w:r>
              <w:t>таблетки лиофилизированные;</w:t>
            </w:r>
          </w:p>
          <w:p w:rsidR="00000000" w:rsidRDefault="007346F7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суспензия ректальная;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000000" w:rsidRDefault="007346F7">
            <w:pPr>
              <w:pStyle w:val="a9"/>
            </w:pPr>
            <w:r>
              <w:t>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  <w:r>
              <w:t>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7346F7">
            <w:pPr>
              <w:pStyle w:val="a9"/>
            </w:pPr>
            <w:r>
              <w:t>порошок для приема внутрь;</w:t>
            </w:r>
          </w:p>
          <w:p w:rsidR="00000000" w:rsidRDefault="007346F7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7346F7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кишечнорастворимые;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кишечнорастворимые;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</w:t>
            </w:r>
            <w:r>
              <w:t>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алоглипти</w:t>
            </w:r>
            <w:r>
              <w:t>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драже;</w:t>
            </w:r>
          </w:p>
          <w:p w:rsidR="00000000" w:rsidRDefault="007346F7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мазь для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7346F7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витамин </w:t>
            </w:r>
            <w:r w:rsidR="00876B22">
              <w:rPr>
                <w:noProof/>
              </w:rPr>
              <w:drawing>
                <wp:inline distT="0" distB="0" distL="0" distR="0">
                  <wp:extent cx="182880" cy="22288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876B22">
              <w:rPr>
                <w:noProof/>
              </w:rPr>
              <w:drawing>
                <wp:inline distT="0" distB="0" distL="0" distR="0">
                  <wp:extent cx="182880" cy="22288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876B22">
              <w:rPr>
                <w:noProof/>
              </w:rPr>
              <w:drawing>
                <wp:inline distT="0" distB="0" distL="0" distR="0">
                  <wp:extent cx="230505" cy="22288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витамин </w:t>
            </w:r>
            <w:r w:rsidR="00876B22">
              <w:rPr>
                <w:noProof/>
              </w:rPr>
              <w:drawing>
                <wp:inline distT="0" distB="0" distL="0" distR="0">
                  <wp:extent cx="182880" cy="22288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драже;</w:t>
            </w:r>
          </w:p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7346F7">
            <w:pPr>
              <w:pStyle w:val="a9"/>
            </w:pPr>
            <w:r>
              <w:t>порошок для приема внутрь;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кишечнорастворимые;</w:t>
            </w:r>
          </w:p>
          <w:p w:rsidR="00000000" w:rsidRDefault="007346F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препараты для лечения заболеваний желудочно-кишечного тракта и нарушений обмен</w:t>
            </w:r>
            <w:r>
              <w:t>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26" w:name="sub_2002"/>
            <w:r>
              <w:t>B</w:t>
            </w:r>
            <w:bookmarkEnd w:id="2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витамин </w:t>
            </w:r>
            <w:r w:rsidR="00876B22">
              <w:rPr>
                <w:noProof/>
              </w:rPr>
              <w:drawing>
                <wp:inline distT="0" distB="0" distL="0" distR="0">
                  <wp:extent cx="230505" cy="22288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витамин </w:t>
            </w:r>
            <w:r w:rsidR="00876B22">
              <w:rPr>
                <w:noProof/>
              </w:rPr>
              <w:drawing>
                <wp:inline distT="0" distB="0" distL="0" distR="0">
                  <wp:extent cx="230505" cy="22288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27" w:name="sub_2003"/>
            <w:r>
              <w:t>C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</w:t>
            </w:r>
            <w:r>
              <w:t>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спрей дозированный;</w:t>
            </w:r>
          </w:p>
          <w:p w:rsidR="00000000" w:rsidRDefault="007346F7">
            <w:pPr>
              <w:pStyle w:val="a9"/>
            </w:pPr>
            <w:r>
              <w:t>спрей подъязычный дозированный;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капсулы ретард;</w:t>
            </w:r>
          </w:p>
          <w:p w:rsidR="00000000" w:rsidRDefault="007346F7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подъязычный дозированный;</w:t>
            </w:r>
          </w:p>
          <w:p w:rsidR="00000000" w:rsidRDefault="007346F7">
            <w:pPr>
              <w:pStyle w:val="a9"/>
            </w:pPr>
            <w:r>
              <w:t>капсулы подъязычные;</w:t>
            </w:r>
          </w:p>
          <w:p w:rsidR="00000000" w:rsidRDefault="007346F7">
            <w:pPr>
              <w:pStyle w:val="a9"/>
            </w:pPr>
            <w:r>
              <w:t>пленки для наклеивания на десну;</w:t>
            </w:r>
          </w:p>
          <w:p w:rsidR="00000000" w:rsidRDefault="007346F7">
            <w:pPr>
              <w:pStyle w:val="a9"/>
            </w:pPr>
            <w:r>
              <w:t>спрей подъязычный дозированный;</w:t>
            </w:r>
          </w:p>
          <w:p w:rsidR="00000000" w:rsidRDefault="007346F7">
            <w:pPr>
              <w:pStyle w:val="a9"/>
            </w:pPr>
            <w:r>
              <w:t>таблетки подъязычные;</w:t>
            </w:r>
          </w:p>
          <w:p w:rsidR="00000000" w:rsidRDefault="007346F7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</w:t>
            </w:r>
            <w:r>
              <w:t>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модифицированным высвобождением, покрытые оболочк</w:t>
            </w:r>
            <w:r>
              <w:t>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7346F7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модифицированным высвобождением, покрытые об</w:t>
            </w:r>
            <w:r>
              <w:t>олочкой;</w:t>
            </w:r>
          </w:p>
          <w:p w:rsidR="00000000" w:rsidRDefault="007346F7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про</w:t>
            </w:r>
            <w:r>
              <w:t>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антаго</w:t>
            </w:r>
            <w:r>
              <w:t>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28" w:name="sub_2004"/>
            <w:r>
              <w:t>D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мазь для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антибиотики в комбинации</w:t>
            </w:r>
          </w:p>
          <w:p w:rsidR="00000000" w:rsidRDefault="007346F7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крем для наружного применения;</w:t>
            </w:r>
          </w:p>
          <w:p w:rsidR="00000000" w:rsidRDefault="007346F7">
            <w:pPr>
              <w:pStyle w:val="a9"/>
            </w:pPr>
            <w:r>
              <w:t>мазь для наружного применения;</w:t>
            </w:r>
          </w:p>
          <w:p w:rsidR="00000000" w:rsidRDefault="007346F7">
            <w:pPr>
              <w:pStyle w:val="a9"/>
            </w:pPr>
            <w:r>
              <w:t>порошок для ингаляций дозированный;</w:t>
            </w:r>
          </w:p>
          <w:p w:rsidR="00000000" w:rsidRDefault="007346F7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местного применения;</w:t>
            </w:r>
          </w:p>
          <w:p w:rsidR="00000000" w:rsidRDefault="007346F7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7346F7">
            <w:pPr>
              <w:pStyle w:val="a9"/>
            </w:pPr>
            <w:r>
              <w:t>спрей для наружно</w:t>
            </w:r>
            <w:r>
              <w:t>го применения (спиртовой);</w:t>
            </w:r>
          </w:p>
          <w:p w:rsidR="00000000" w:rsidRDefault="007346F7">
            <w:pPr>
              <w:pStyle w:val="a9"/>
            </w:pPr>
            <w:r>
              <w:t>суппозитории вагинальные;</w:t>
            </w:r>
          </w:p>
          <w:p w:rsidR="00000000" w:rsidRDefault="007346F7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7346F7">
            <w:pPr>
              <w:pStyle w:val="a9"/>
            </w:pPr>
            <w:r>
              <w:t>раствор для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29" w:name="sub_2005"/>
            <w:r>
              <w:t>G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гель вагинальный;</w:t>
            </w:r>
          </w:p>
          <w:p w:rsidR="00000000" w:rsidRDefault="007346F7">
            <w:pPr>
              <w:pStyle w:val="a9"/>
            </w:pPr>
            <w:r>
              <w:t>суппозитории вагинальные;</w:t>
            </w:r>
          </w:p>
          <w:p w:rsidR="00000000" w:rsidRDefault="007346F7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гель для наружного применения;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7346F7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капсулы с модифицированным в</w:t>
            </w:r>
            <w:r>
              <w:t>ысвобождением;</w:t>
            </w:r>
          </w:p>
          <w:p w:rsidR="00000000" w:rsidRDefault="007346F7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</w:t>
            </w:r>
            <w: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30" w:name="sub_2006"/>
            <w:r>
              <w:t>H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назальные;</w:t>
            </w:r>
          </w:p>
          <w:p w:rsidR="00000000" w:rsidRDefault="007346F7">
            <w:pPr>
              <w:pStyle w:val="a9"/>
            </w:pPr>
            <w:r>
              <w:t>спрей назальный дозированный;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7346F7">
            <w:pPr>
              <w:pStyle w:val="a9"/>
            </w:pPr>
            <w:r>
              <w:t>таблетки-лиофилизат;</w:t>
            </w:r>
          </w:p>
          <w:p w:rsidR="00000000" w:rsidRDefault="007346F7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7346F7">
            <w:pPr>
              <w:pStyle w:val="a9"/>
            </w:pPr>
            <w:r>
              <w:t>микросферы для приготовления суспензии для внут</w:t>
            </w:r>
            <w:r>
              <w:t>римышечного введения;</w:t>
            </w:r>
          </w:p>
          <w:p w:rsidR="00000000" w:rsidRDefault="007346F7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7346F7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крем для наружного применения;</w:t>
            </w:r>
          </w:p>
          <w:p w:rsidR="00000000" w:rsidRDefault="007346F7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крем для наружного применения;</w:t>
            </w:r>
          </w:p>
          <w:p w:rsidR="00000000" w:rsidRDefault="007346F7">
            <w:pPr>
              <w:pStyle w:val="a9"/>
            </w:pPr>
            <w:r>
              <w:t>мазь глазная;</w:t>
            </w:r>
          </w:p>
          <w:p w:rsidR="00000000" w:rsidRDefault="007346F7">
            <w:pPr>
              <w:pStyle w:val="a9"/>
            </w:pPr>
            <w:r>
              <w:t>мазь для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наружного применения;</w:t>
            </w:r>
          </w:p>
          <w:p w:rsidR="00000000" w:rsidRDefault="007346F7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мазь для наружного</w:t>
            </w:r>
            <w:r>
              <w:t xml:space="preserve"> применения;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жевательные;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пара</w:t>
            </w:r>
            <w:r>
              <w:t>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спрей назальный;</w:t>
            </w:r>
          </w:p>
          <w:p w:rsidR="00000000" w:rsidRDefault="007346F7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31" w:name="sub_2007"/>
            <w:r>
              <w:t>J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диспергируемые;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амоксициллин + клавулановая кисл</w:t>
            </w:r>
            <w:r>
              <w:t>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таблетки диспергируемые;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внутримышеч</w:t>
            </w:r>
            <w:r>
              <w:t>ного введения;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приема внутрь;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7346F7">
            <w:pPr>
              <w:pStyle w:val="a9"/>
            </w:pPr>
            <w:r>
              <w:t>таблетки диспергируемые;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диспергируемые;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</w:t>
            </w:r>
            <w:r>
              <w:t>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капли глазные и ушные;</w:t>
            </w:r>
          </w:p>
          <w:p w:rsidR="00000000" w:rsidRDefault="007346F7">
            <w:pPr>
              <w:pStyle w:val="a9"/>
            </w:pPr>
            <w:r>
              <w:t>мазь глазная;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капли глазные и ушные;</w:t>
            </w:r>
          </w:p>
          <w:p w:rsidR="00000000" w:rsidRDefault="007346F7">
            <w:pPr>
              <w:pStyle w:val="a9"/>
            </w:pPr>
            <w:r>
              <w:t>капли ушные;</w:t>
            </w:r>
          </w:p>
          <w:p w:rsidR="00000000" w:rsidRDefault="007346F7">
            <w:pPr>
              <w:pStyle w:val="a9"/>
            </w:pPr>
            <w:r>
              <w:t>мазь глазная;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7346F7">
            <w:pPr>
              <w:pStyle w:val="a9"/>
            </w:pPr>
            <w:r>
              <w:t>крем для наружного применения;</w:t>
            </w:r>
          </w:p>
          <w:p w:rsidR="00000000" w:rsidRDefault="007346F7">
            <w:pPr>
              <w:pStyle w:val="a9"/>
            </w:pPr>
            <w:r>
              <w:t>мазь глазная;</w:t>
            </w:r>
          </w:p>
          <w:p w:rsidR="00000000" w:rsidRDefault="007346F7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7346F7">
            <w:pPr>
              <w:pStyle w:val="a9"/>
            </w:pPr>
            <w:r>
              <w:t>мазь для наружного применения;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32" w:name="sub_2008"/>
            <w:r>
              <w:t>L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</w:t>
            </w:r>
            <w:r>
              <w:t>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концент</w:t>
            </w:r>
            <w:r>
              <w:t>рата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</w:t>
            </w:r>
            <w:r>
              <w:t xml:space="preserve">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имплантат;</w:t>
            </w:r>
          </w:p>
          <w:p w:rsidR="00000000" w:rsidRDefault="007346F7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</w:t>
            </w:r>
            <w:r>
              <w:t>т для приготовления раствора для подкожного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суспенз</w:t>
            </w:r>
            <w:r>
              <w:t>ии для внутримышечного введения пролонгированного действия;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7346F7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</w:t>
            </w:r>
            <w:r>
              <w:t>нного действия;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7346F7">
            <w:pPr>
              <w:pStyle w:val="a9"/>
            </w:pPr>
            <w:r>
              <w:t>лиофилизат д</w:t>
            </w:r>
            <w:r>
              <w:t>ля приготовления раствора для инъекций и местного применения;</w:t>
            </w:r>
          </w:p>
          <w:p w:rsidR="00000000" w:rsidRDefault="007346F7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пэгинте</w:t>
            </w:r>
            <w:r>
              <w:t>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</w:t>
            </w:r>
            <w:r>
              <w:t>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концентрат для </w:t>
            </w:r>
            <w:r>
              <w:t>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33" w:name="sub_2009"/>
            <w:r>
              <w:t>M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кишечнорастворимые;</w:t>
            </w:r>
          </w:p>
          <w:p w:rsidR="00000000" w:rsidRDefault="007346F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7346F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таблетки, покрытые кишечно-растворимой пленочной оболочкой;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7346F7">
            <w:pPr>
              <w:pStyle w:val="a9"/>
            </w:pPr>
            <w:r>
              <w:t>та</w:t>
            </w:r>
            <w:r>
              <w:t>блетки пролонгированного действия,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</w:t>
            </w:r>
            <w:r>
              <w:t>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гель для наружного применения;</w:t>
            </w:r>
          </w:p>
          <w:p w:rsidR="00000000" w:rsidRDefault="007346F7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крем для наружного применения;</w:t>
            </w:r>
          </w:p>
          <w:p w:rsidR="00000000" w:rsidRDefault="007346F7">
            <w:pPr>
              <w:pStyle w:val="a9"/>
            </w:pPr>
            <w:r>
              <w:t>мазь для наружного применения;</w:t>
            </w:r>
          </w:p>
          <w:p w:rsidR="00000000" w:rsidRDefault="007346F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суппозитории ректальные (для детей);</w:t>
            </w:r>
          </w:p>
          <w:p w:rsidR="00000000" w:rsidRDefault="007346F7">
            <w:pPr>
              <w:pStyle w:val="a9"/>
            </w:pPr>
            <w:r>
              <w:t>суспензия для приема внутрь;</w:t>
            </w:r>
          </w:p>
          <w:p w:rsidR="00000000" w:rsidRDefault="007346F7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суппозитории ректальные (для дете</w:t>
            </w:r>
            <w:r>
              <w:t>й);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346F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7346F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34" w:name="sub_2010"/>
            <w:r>
              <w:t>N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раствор для подкожного введения;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</w:t>
            </w:r>
            <w: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инъекций;</w:t>
            </w:r>
          </w:p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7346F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</w:t>
            </w:r>
            <w:r>
              <w:t>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сироп (для детей);</w:t>
            </w:r>
          </w:p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суппозитории ректальные (для детей);</w:t>
            </w:r>
          </w:p>
          <w:p w:rsidR="00000000" w:rsidRDefault="007346F7">
            <w:pPr>
              <w:pStyle w:val="a9"/>
            </w:pPr>
            <w:r>
              <w:t>суспензия для приема внутрь;</w:t>
            </w:r>
          </w:p>
          <w:p w:rsidR="00000000" w:rsidRDefault="007346F7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</w:t>
            </w:r>
            <w:r>
              <w:t>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7346F7">
            <w:pPr>
              <w:pStyle w:val="a9"/>
            </w:pPr>
            <w:r>
              <w:t>гранулы с пролонгированным высвобождением;</w:t>
            </w:r>
          </w:p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капсулы кишечнорастворимые;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сироп (для детей);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</w:t>
            </w:r>
            <w:r>
              <w:t>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7346F7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драже;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диспергируемые;</w:t>
            </w:r>
          </w:p>
          <w:p w:rsidR="00000000" w:rsidRDefault="007346F7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7346F7">
            <w:pPr>
              <w:pStyle w:val="a9"/>
            </w:pPr>
            <w:r>
              <w:t>таблетки для рассасывания;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7346F7">
            <w:pPr>
              <w:pStyle w:val="a9"/>
            </w:pPr>
            <w:r>
              <w:t>таблетки для рассасывания;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драже;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</w:t>
            </w:r>
            <w:r>
              <w:t>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7346F7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этилметилгидроксипи</w:t>
            </w:r>
            <w:r>
              <w:t>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35" w:name="sub_2011"/>
            <w:r>
              <w:t>P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36" w:name="sub_2012"/>
            <w:r>
              <w:t>R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гель назальный;</w:t>
            </w:r>
          </w:p>
          <w:p w:rsidR="00000000" w:rsidRDefault="007346F7">
            <w:pPr>
              <w:pStyle w:val="a9"/>
            </w:pPr>
            <w:r>
              <w:t>капли назальные;</w:t>
            </w:r>
          </w:p>
          <w:p w:rsidR="00000000" w:rsidRDefault="007346F7">
            <w:pPr>
              <w:pStyle w:val="a9"/>
            </w:pPr>
            <w:r>
              <w:t>капли назальные (для детей);</w:t>
            </w:r>
          </w:p>
          <w:p w:rsidR="00000000" w:rsidRDefault="007346F7">
            <w:pPr>
              <w:pStyle w:val="a9"/>
            </w:pPr>
            <w:r>
              <w:t>спрей назальный;</w:t>
            </w:r>
          </w:p>
          <w:p w:rsidR="00000000" w:rsidRDefault="007346F7">
            <w:pPr>
              <w:pStyle w:val="a9"/>
            </w:pPr>
            <w:r>
              <w:t>спрей назальный дозированный;</w:t>
            </w:r>
          </w:p>
          <w:p w:rsidR="00000000" w:rsidRDefault="007346F7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7346F7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7346F7">
            <w:pPr>
              <w:pStyle w:val="a9"/>
            </w:pPr>
            <w:r>
              <w:t>капсулы для ингаляций;</w:t>
            </w:r>
          </w:p>
          <w:p w:rsidR="00000000" w:rsidRDefault="007346F7">
            <w:pPr>
              <w:pStyle w:val="a9"/>
            </w:pPr>
            <w:r>
              <w:t>капсулы с порошком для ингаляций;</w:t>
            </w:r>
          </w:p>
          <w:p w:rsidR="00000000" w:rsidRDefault="007346F7">
            <w:pPr>
              <w:pStyle w:val="a9"/>
            </w:pPr>
            <w:r>
              <w:t>порошок для ингаляций дозированный;</w:t>
            </w:r>
          </w:p>
          <w:p w:rsidR="00000000" w:rsidRDefault="007346F7">
            <w:pPr>
              <w:pStyle w:val="a9"/>
            </w:pPr>
            <w:r>
              <w:t>раствор для ингаляций;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7346F7">
            <w:pPr>
              <w:pStyle w:val="a9"/>
            </w:pPr>
            <w:r>
              <w:t>капсулы с порошком для ингаляций;</w:t>
            </w:r>
          </w:p>
          <w:p w:rsidR="00000000" w:rsidRDefault="007346F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с порошком для ингаляций набор;</w:t>
            </w:r>
          </w:p>
          <w:p w:rsidR="00000000" w:rsidRDefault="007346F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7346F7">
            <w:pPr>
              <w:pStyle w:val="a9"/>
            </w:pPr>
            <w:r>
              <w:t>капсулы с порошком для ингаляций;</w:t>
            </w:r>
          </w:p>
          <w:p w:rsidR="00000000" w:rsidRDefault="007346F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7346F7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средства для</w:t>
            </w:r>
            <w:r>
              <w:t xml:space="preserve">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7346F7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7346F7">
            <w:pPr>
              <w:pStyle w:val="a9"/>
            </w:pPr>
            <w:r>
              <w:t>аэрозоль назальный дозированный;</w:t>
            </w:r>
          </w:p>
          <w:p w:rsidR="00000000" w:rsidRDefault="007346F7">
            <w:pPr>
              <w:pStyle w:val="a9"/>
            </w:pPr>
            <w:r>
              <w:t>спрей назальный дозированный;</w:t>
            </w:r>
          </w:p>
          <w:p w:rsidR="00000000" w:rsidRDefault="007346F7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7346F7">
            <w:pPr>
              <w:pStyle w:val="a9"/>
            </w:pPr>
            <w:r>
              <w:t>капли назальные;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капсулы кишечнорастворимые;</w:t>
            </w:r>
          </w:p>
          <w:p w:rsidR="00000000" w:rsidRDefault="007346F7">
            <w:pPr>
              <w:pStyle w:val="a9"/>
            </w:pPr>
            <w:r>
              <w:t>порошок для ингаляций дозированный;</w:t>
            </w:r>
          </w:p>
          <w:p w:rsidR="00000000" w:rsidRDefault="007346F7">
            <w:pPr>
              <w:pStyle w:val="a9"/>
            </w:pPr>
            <w:r>
              <w:t>раствор для ингаляций;</w:t>
            </w:r>
          </w:p>
          <w:p w:rsidR="00000000" w:rsidRDefault="007346F7">
            <w:pPr>
              <w:pStyle w:val="a9"/>
            </w:pPr>
            <w:r>
              <w:t>спрей назальный дозированный;</w:t>
            </w:r>
          </w:p>
          <w:p w:rsidR="00000000" w:rsidRDefault="007346F7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7346F7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с порошком для ингаляций;</w:t>
            </w:r>
          </w:p>
          <w:p w:rsidR="00000000" w:rsidRDefault="007346F7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7346F7">
            <w:pPr>
              <w:pStyle w:val="a9"/>
            </w:pPr>
            <w:r>
              <w:t>капсулы;</w:t>
            </w:r>
          </w:p>
          <w:p w:rsidR="00000000" w:rsidRDefault="007346F7">
            <w:pPr>
              <w:pStyle w:val="a9"/>
            </w:pPr>
            <w:r>
              <w:t>спрей назальный;</w:t>
            </w:r>
          </w:p>
          <w:p w:rsidR="00000000" w:rsidRDefault="007346F7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средства системного действия для лечения обструктивных заболеваний дыхательн</w:t>
            </w:r>
            <w:r>
              <w:t>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7346F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346F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7346F7">
            <w:pPr>
              <w:pStyle w:val="a9"/>
            </w:pPr>
            <w:r>
              <w:t>пастилки;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ди</w:t>
            </w:r>
            <w:r>
              <w:t>спергируемые;</w:t>
            </w:r>
          </w:p>
          <w:p w:rsidR="00000000" w:rsidRDefault="007346F7">
            <w:pPr>
              <w:pStyle w:val="a9"/>
            </w:pPr>
            <w:r>
              <w:t>таблетки для рассасывания;</w:t>
            </w:r>
          </w:p>
          <w:p w:rsidR="00000000" w:rsidRDefault="007346F7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7346F7">
            <w:pPr>
              <w:pStyle w:val="a9"/>
            </w:pPr>
            <w:r>
              <w:t>гранулы для приготовления сиропа;</w:t>
            </w:r>
          </w:p>
          <w:p w:rsidR="00000000" w:rsidRDefault="007346F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7346F7">
            <w:pPr>
              <w:pStyle w:val="a9"/>
            </w:pPr>
            <w:r>
              <w:t>раствор для инъекций и ингаляций;</w:t>
            </w:r>
          </w:p>
          <w:p w:rsidR="00000000" w:rsidRDefault="007346F7">
            <w:pPr>
              <w:pStyle w:val="a9"/>
            </w:pPr>
            <w:r>
              <w:t>раствор для приема внутрь;</w:t>
            </w:r>
          </w:p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таблетки;</w:t>
            </w:r>
          </w:p>
          <w:p w:rsidR="00000000" w:rsidRDefault="007346F7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для приема внутрь;</w:t>
            </w:r>
          </w:p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таблетки, покрытые оболочкой;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 xml:space="preserve">суспензия для </w:t>
            </w:r>
            <w:r>
              <w:t>приема внутрь;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37" w:name="sub_2013"/>
            <w:r>
              <w:t>S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гель глазной;</w:t>
            </w:r>
          </w:p>
          <w:p w:rsidR="00000000" w:rsidRDefault="007346F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бутиламиногидрокси-</w:t>
            </w:r>
          </w:p>
          <w:p w:rsidR="00000000" w:rsidRDefault="007346F7">
            <w:pPr>
              <w:pStyle w:val="a9"/>
            </w:pPr>
            <w:r>
              <w:t>пропоксифеноксиметил-</w:t>
            </w:r>
          </w:p>
          <w:p w:rsidR="00000000" w:rsidRDefault="007346F7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ушные</w:t>
            </w:r>
          </w:p>
        </w:tc>
      </w:tr>
    </w:tbl>
    <w:p w:rsidR="00000000" w:rsidRDefault="00734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1"/>
            </w:pPr>
            <w:bookmarkStart w:id="38" w:name="sub_2014"/>
            <w:r>
              <w:t>V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диспергируемые;</w:t>
            </w:r>
          </w:p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комплекс </w:t>
            </w:r>
            <w:r w:rsidR="00876B22">
              <w:rPr>
                <w:noProof/>
              </w:rPr>
              <w:drawing>
                <wp:inline distT="0" distB="0" distL="0" distR="0">
                  <wp:extent cx="135255" cy="19113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</w:t>
            </w:r>
            <w:r>
              <w:t>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7346F7"/>
    <w:p w:rsidR="00000000" w:rsidRDefault="007346F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7346F7">
      <w:bookmarkStart w:id="39" w:name="sub_1111"/>
      <w:r>
        <w:t>* Лекарственные препараты, назначаемые по решению врачебной комиссии медицинской организации.</w:t>
      </w:r>
    </w:p>
    <w:bookmarkEnd w:id="39"/>
    <w:p w:rsidR="00000000" w:rsidRDefault="007346F7">
      <w:pPr>
        <w:pStyle w:val="a8"/>
        <w:rPr>
          <w:sz w:val="22"/>
          <w:szCs w:val="22"/>
        </w:rPr>
      </w:pPr>
      <w:r>
        <w:rPr>
          <w:sz w:val="22"/>
          <w:szCs w:val="22"/>
        </w:rPr>
        <w:t>─</w:t>
      </w: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7346F7"/>
    <w:p w:rsidR="00000000" w:rsidRDefault="007346F7">
      <w:pPr>
        <w:ind w:firstLine="698"/>
        <w:jc w:val="right"/>
      </w:pPr>
      <w:bookmarkStart w:id="4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0"/>
    <w:p w:rsidR="00000000" w:rsidRDefault="007346F7"/>
    <w:p w:rsidR="00000000" w:rsidRDefault="007346F7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</w:t>
      </w:r>
      <w:r>
        <w:t>акже лиц после трансплантации органов и (или) тканей</w:t>
      </w:r>
    </w:p>
    <w:p w:rsidR="00000000" w:rsidRDefault="007346F7"/>
    <w:p w:rsidR="00000000" w:rsidRDefault="007346F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46F7">
      <w:pPr>
        <w:pStyle w:val="a6"/>
        <w:ind w:firstLine="698"/>
      </w:pPr>
      <w:r>
        <w:t xml:space="preserve">См. </w:t>
      </w:r>
      <w:hyperlink r:id="rId2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29" w:history="1">
        <w:r>
          <w:rPr>
            <w:rStyle w:val="a4"/>
          </w:rPr>
          <w:t>Перечня</w:t>
        </w:r>
      </w:hyperlink>
      <w:r>
        <w:t xml:space="preserve"> лекарственны</w:t>
      </w:r>
      <w:r>
        <w:t>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</w:t>
      </w:r>
      <w:r>
        <w:t xml:space="preserve">лантации органов и (или) тканей, утвержденного </w:t>
      </w:r>
      <w:hyperlink r:id="rId3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p w:rsidR="00000000" w:rsidRDefault="007346F7">
      <w:pPr>
        <w:pStyle w:val="a6"/>
      </w:pPr>
    </w:p>
    <w:p w:rsidR="00000000" w:rsidRDefault="007346F7">
      <w:pPr>
        <w:pStyle w:val="1"/>
      </w:pPr>
      <w:bookmarkStart w:id="41" w:name="sub_3001"/>
      <w:r>
        <w:t>I. Лекарственные препараты, которыми обеспечиваются больные гемофилией</w:t>
      </w:r>
    </w:p>
    <w:bookmarkEnd w:id="41"/>
    <w:p w:rsidR="00000000" w:rsidRDefault="00734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1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антиингибиторный коагулянтный комплекс</w:t>
            </w:r>
          </w:p>
          <w:p w:rsidR="00000000" w:rsidRDefault="007346F7">
            <w:pPr>
              <w:pStyle w:val="a9"/>
            </w:pPr>
            <w:r>
              <w:t>мороктоког альфа</w:t>
            </w:r>
          </w:p>
          <w:p w:rsidR="00000000" w:rsidRDefault="007346F7">
            <w:pPr>
              <w:pStyle w:val="a9"/>
            </w:pPr>
            <w:r>
              <w:t>нонаког альфа</w:t>
            </w:r>
          </w:p>
          <w:p w:rsidR="00000000" w:rsidRDefault="007346F7">
            <w:pPr>
              <w:pStyle w:val="a9"/>
            </w:pPr>
            <w:r>
              <w:t>октоког альфа</w:t>
            </w:r>
          </w:p>
          <w:p w:rsidR="00000000" w:rsidRDefault="007346F7">
            <w:pPr>
              <w:pStyle w:val="a9"/>
            </w:pPr>
            <w:r>
              <w:t>фактор свертывания крови VIII</w:t>
            </w:r>
          </w:p>
          <w:p w:rsidR="00000000" w:rsidRDefault="007346F7">
            <w:pPr>
              <w:pStyle w:val="a9"/>
            </w:pPr>
            <w:r>
              <w:t>фактор свертывания крови IX</w:t>
            </w:r>
          </w:p>
          <w:p w:rsidR="00000000" w:rsidRDefault="007346F7">
            <w:pPr>
              <w:pStyle w:val="a9"/>
            </w:pPr>
            <w:r>
              <w:t>фактор свертывания крови VIII + фактор Виллебранда</w:t>
            </w:r>
          </w:p>
          <w:p w:rsidR="00000000" w:rsidRDefault="007346F7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000000" w:rsidRDefault="007346F7"/>
    <w:p w:rsidR="00000000" w:rsidRDefault="007346F7">
      <w:pPr>
        <w:pStyle w:val="1"/>
      </w:pPr>
      <w:bookmarkStart w:id="42" w:name="sub_3002"/>
      <w:r>
        <w:t>II. Лекарственные препараты, которыми обеспечиваются больные муковисцидозом</w:t>
      </w:r>
    </w:p>
    <w:bookmarkEnd w:id="42"/>
    <w:p w:rsidR="00000000" w:rsidRDefault="00734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дорназа альфа</w:t>
            </w:r>
          </w:p>
        </w:tc>
      </w:tr>
    </w:tbl>
    <w:p w:rsidR="00000000" w:rsidRDefault="007346F7"/>
    <w:p w:rsidR="00000000" w:rsidRDefault="007346F7">
      <w:pPr>
        <w:pStyle w:val="1"/>
      </w:pPr>
      <w:bookmarkStart w:id="43" w:name="sub_3003"/>
      <w:r>
        <w:t>III. Лекарственные препараты, которыми обеспечиваются больные гипофизарным нанизмом</w:t>
      </w:r>
    </w:p>
    <w:bookmarkEnd w:id="43"/>
    <w:p w:rsidR="00000000" w:rsidRDefault="00734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6931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соматропин</w:t>
            </w:r>
          </w:p>
        </w:tc>
      </w:tr>
    </w:tbl>
    <w:p w:rsidR="00000000" w:rsidRDefault="007346F7"/>
    <w:p w:rsidR="00000000" w:rsidRDefault="007346F7">
      <w:pPr>
        <w:pStyle w:val="1"/>
      </w:pPr>
      <w:bookmarkStart w:id="44" w:name="sub_3004"/>
      <w:r>
        <w:t>IV. Лекарственные препараты, которыми обеспечиваются больные болезнью Гоше</w:t>
      </w:r>
    </w:p>
    <w:bookmarkEnd w:id="44"/>
    <w:p w:rsidR="00000000" w:rsidRDefault="00734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6931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</w:t>
            </w:r>
            <w:r>
              <w:t>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велаглюцераза альфа</w:t>
            </w:r>
          </w:p>
          <w:p w:rsidR="00000000" w:rsidRDefault="007346F7">
            <w:pPr>
              <w:pStyle w:val="a9"/>
            </w:pPr>
            <w:r>
              <w:t>имиглюцераза</w:t>
            </w:r>
          </w:p>
        </w:tc>
      </w:tr>
    </w:tbl>
    <w:p w:rsidR="00000000" w:rsidRDefault="007346F7"/>
    <w:p w:rsidR="00000000" w:rsidRDefault="007346F7">
      <w:pPr>
        <w:pStyle w:val="1"/>
      </w:pPr>
      <w:bookmarkStart w:id="45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</w:t>
      </w:r>
      <w:r>
        <w:t>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</w:t>
      </w:r>
      <w:r>
        <w:t xml:space="preserve">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5"/>
    <w:p w:rsidR="00000000" w:rsidRDefault="00734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Лекарственные пре</w:t>
            </w:r>
            <w:r>
              <w:t>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леналидомид</w:t>
            </w:r>
          </w:p>
        </w:tc>
      </w:tr>
    </w:tbl>
    <w:p w:rsidR="00000000" w:rsidRDefault="007346F7"/>
    <w:p w:rsidR="00000000" w:rsidRDefault="007346F7">
      <w:pPr>
        <w:pStyle w:val="1"/>
      </w:pPr>
      <w:bookmarkStart w:id="46" w:name="sub_3006"/>
      <w:r>
        <w:t>VI. Лекарственные препараты, которыми обеспечиваются больные рассеянным склерозом</w:t>
      </w:r>
    </w:p>
    <w:bookmarkEnd w:id="46"/>
    <w:p w:rsidR="00000000" w:rsidRDefault="00734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интерферон бета-1a</w:t>
            </w:r>
          </w:p>
          <w:p w:rsidR="00000000" w:rsidRDefault="007346F7">
            <w:pPr>
              <w:pStyle w:val="a9"/>
            </w:pPr>
            <w:r>
              <w:t>интерферон бета-1b</w:t>
            </w:r>
          </w:p>
          <w:p w:rsidR="00000000" w:rsidRDefault="007346F7">
            <w:pPr>
              <w:pStyle w:val="a9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натализумаб</w:t>
            </w:r>
          </w:p>
          <w:p w:rsidR="00000000" w:rsidRDefault="007346F7">
            <w:pPr>
              <w:pStyle w:val="a9"/>
            </w:pPr>
            <w:r>
              <w:t>терифлуномид</w:t>
            </w:r>
          </w:p>
        </w:tc>
      </w:tr>
    </w:tbl>
    <w:p w:rsidR="00000000" w:rsidRDefault="007346F7"/>
    <w:p w:rsidR="00000000" w:rsidRDefault="007346F7">
      <w:pPr>
        <w:pStyle w:val="1"/>
      </w:pPr>
      <w:bookmarkStart w:id="47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7"/>
    <w:p w:rsidR="00000000" w:rsidRDefault="00734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05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микофенолата мофетил</w:t>
            </w:r>
          </w:p>
          <w:p w:rsidR="00000000" w:rsidRDefault="007346F7">
            <w:pPr>
              <w:pStyle w:val="a9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такролимус</w:t>
            </w:r>
          </w:p>
          <w:p w:rsidR="00000000" w:rsidRDefault="007346F7">
            <w:pPr>
              <w:pStyle w:val="a9"/>
            </w:pPr>
            <w:r>
              <w:t>циклоспорин</w:t>
            </w:r>
          </w:p>
        </w:tc>
      </w:tr>
    </w:tbl>
    <w:p w:rsidR="00000000" w:rsidRDefault="007346F7"/>
    <w:p w:rsidR="00000000" w:rsidRDefault="007346F7">
      <w:pPr>
        <w:ind w:firstLine="698"/>
        <w:jc w:val="right"/>
      </w:pPr>
      <w:bookmarkStart w:id="48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8"/>
    <w:p w:rsidR="00000000" w:rsidRDefault="007346F7"/>
    <w:p w:rsidR="00000000" w:rsidRDefault="007346F7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7346F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46F7">
      <w:pPr>
        <w:pStyle w:val="a6"/>
      </w:pPr>
      <w:r>
        <w:t xml:space="preserve">См. </w:t>
      </w:r>
      <w:hyperlink r:id="rId31" w:history="1">
        <w:r>
          <w:rPr>
            <w:rStyle w:val="a4"/>
          </w:rPr>
          <w:t>Сравнительную таблицу</w:t>
        </w:r>
      </w:hyperlink>
      <w:r>
        <w:t xml:space="preserve"> настоящего минимального ассортимента и </w:t>
      </w:r>
      <w:hyperlink r:id="rId32" w:history="1">
        <w:r>
          <w:rPr>
            <w:rStyle w:val="a4"/>
          </w:rPr>
          <w:t>минимального ассортимента</w:t>
        </w:r>
      </w:hyperlink>
      <w:r>
        <w:t xml:space="preserve">, утвержденного </w:t>
      </w:r>
      <w:hyperlink r:id="rId33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 г. N 2323-р</w:t>
      </w:r>
    </w:p>
    <w:p w:rsidR="00000000" w:rsidRDefault="007346F7">
      <w:pPr>
        <w:pStyle w:val="a6"/>
      </w:pPr>
    </w:p>
    <w:p w:rsidR="00000000" w:rsidRDefault="007346F7">
      <w:pPr>
        <w:pStyle w:val="1"/>
      </w:pPr>
      <w:bookmarkStart w:id="49" w:name="sub_4001"/>
      <w:r>
        <w:t>I. Для аптек (готовых лекарственных форм, пр</w:t>
      </w:r>
      <w:r>
        <w:t>оизводственных, производственных с правом изготовления асептических лекарственных препаратов)</w:t>
      </w:r>
    </w:p>
    <w:bookmarkEnd w:id="49"/>
    <w:p w:rsidR="00000000" w:rsidRDefault="00734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4206"/>
        <w:gridCol w:w="3874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  <w:p w:rsidR="00000000" w:rsidRDefault="007346F7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  <w:p w:rsidR="00000000" w:rsidRDefault="007346F7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драже</w:t>
            </w:r>
          </w:p>
          <w:p w:rsidR="00000000" w:rsidRDefault="007346F7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  <w:p w:rsidR="00000000" w:rsidRDefault="007346F7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или спрей подъязычный дозированный;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  <w:p w:rsidR="00000000" w:rsidRDefault="007346F7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селективные </w:t>
            </w:r>
            <w:r>
              <w:t>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средства, действующие</w:t>
            </w:r>
          </w:p>
          <w:p w:rsidR="00000000" w:rsidRDefault="007346F7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капсулы,</w:t>
            </w:r>
          </w:p>
          <w:p w:rsidR="00000000" w:rsidRDefault="007346F7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</w:t>
            </w:r>
            <w:r>
              <w:t>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гель вагинальный,</w:t>
            </w:r>
          </w:p>
          <w:p w:rsidR="00000000" w:rsidRDefault="007346F7">
            <w:pPr>
              <w:pStyle w:val="a9"/>
            </w:pPr>
            <w:r>
              <w:t>или таблетки вагинальные,</w:t>
            </w:r>
          </w:p>
          <w:p w:rsidR="00000000" w:rsidRDefault="007346F7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или таблетки;</w:t>
            </w:r>
          </w:p>
          <w:p w:rsidR="00000000" w:rsidRDefault="007346F7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суспензия для приема внутрь;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</w:t>
            </w:r>
          </w:p>
          <w:p w:rsidR="00000000" w:rsidRDefault="007346F7">
            <w:pPr>
              <w:pStyle w:val="a9"/>
            </w:pPr>
            <w:r>
              <w:t>или капли глазные и ушные;</w:t>
            </w:r>
          </w:p>
          <w:p w:rsidR="00000000" w:rsidRDefault="007346F7">
            <w:pPr>
              <w:pStyle w:val="a9"/>
            </w:pPr>
            <w:r>
              <w:t>капли ушные;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противогрибковые препараты си</w:t>
            </w:r>
            <w:r>
              <w:t>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или таблетки;</w:t>
            </w:r>
          </w:p>
          <w:p w:rsidR="00000000" w:rsidRDefault="007346F7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7346F7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сироп;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</w:t>
            </w:r>
          </w:p>
        </w:tc>
      </w:tr>
    </w:tbl>
    <w:p w:rsidR="00000000" w:rsidRDefault="007346F7"/>
    <w:p w:rsidR="00000000" w:rsidRDefault="007346F7">
      <w:pPr>
        <w:pStyle w:val="1"/>
      </w:pPr>
      <w:bookmarkStart w:id="50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0"/>
    <w:p w:rsidR="00000000" w:rsidRDefault="007346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4279"/>
        <w:gridCol w:w="3811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6F7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висмута тр</w:t>
            </w:r>
            <w:r>
              <w:t>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</w:t>
            </w:r>
            <w:r>
              <w:t>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  <w:p w:rsidR="00000000" w:rsidRDefault="007346F7">
            <w:pPr>
              <w:pStyle w:val="a9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  <w:p w:rsidR="00000000" w:rsidRDefault="007346F7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драже</w:t>
            </w:r>
          </w:p>
          <w:p w:rsidR="00000000" w:rsidRDefault="007346F7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гель вагинальный,</w:t>
            </w:r>
          </w:p>
          <w:p w:rsidR="00000000" w:rsidRDefault="007346F7">
            <w:pPr>
              <w:pStyle w:val="a9"/>
            </w:pPr>
            <w:r>
              <w:t>или таблетки вагинальные,</w:t>
            </w:r>
          </w:p>
          <w:p w:rsidR="00000000" w:rsidRDefault="007346F7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капли глазные;</w:t>
            </w:r>
          </w:p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капсулы</w:t>
            </w:r>
          </w:p>
          <w:p w:rsidR="00000000" w:rsidRDefault="007346F7">
            <w:pPr>
              <w:pStyle w:val="a9"/>
            </w:pPr>
            <w:r>
              <w:t>или таблетки;</w:t>
            </w:r>
          </w:p>
          <w:p w:rsidR="00000000" w:rsidRDefault="007346F7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7346F7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7346F7">
            <w:pPr>
              <w:pStyle w:val="a9"/>
            </w:pPr>
            <w:r>
              <w:t>суппозитории ректальные;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 xml:space="preserve">противокашлевые препараты </w:t>
            </w:r>
            <w:r>
              <w:t>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000000" w:rsidRDefault="007346F7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сироп для приема внутрь;</w:t>
            </w:r>
          </w:p>
          <w:p w:rsidR="00000000" w:rsidRDefault="007346F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7"/>
              <w:jc w:val="center"/>
            </w:pPr>
            <w:r>
              <w:t>S01AA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тетрациклин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6F7">
            <w:pPr>
              <w:pStyle w:val="a9"/>
            </w:pPr>
            <w:r>
              <w:t>мазь глазная</w:t>
            </w:r>
          </w:p>
        </w:tc>
      </w:tr>
    </w:tbl>
    <w:p w:rsidR="007346F7" w:rsidRDefault="007346F7"/>
    <w:sectPr w:rsidR="007346F7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5D4F"/>
    <w:rsid w:val="007346F7"/>
    <w:rsid w:val="00876B22"/>
    <w:rsid w:val="00BA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7574563&amp;sub=0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ivo.garant.ru/document?id=77569972&amp;sub=0" TargetMode="External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hyperlink" Target="http://ivo.garant.ru/document?id=5656200&amp;sub=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2.emf"/><Relationship Id="rId33" Type="http://schemas.openxmlformats.org/officeDocument/2006/relationships/hyperlink" Target="http://ivo.garant.ru/document?id=71695840&amp;sub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http://ivo.garant.ru/document?id=71695840&amp;sub=0" TargetMode="External"/><Relationship Id="rId29" Type="http://schemas.openxmlformats.org/officeDocument/2006/relationships/hyperlink" Target="http://ivo.garant.ru/document?id=71695840&amp;sub=3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695840&amp;sub=0" TargetMode="External"/><Relationship Id="rId11" Type="http://schemas.openxmlformats.org/officeDocument/2006/relationships/image" Target="media/image1.emf"/><Relationship Id="rId24" Type="http://schemas.openxmlformats.org/officeDocument/2006/relationships/image" Target="media/image11.emf"/><Relationship Id="rId32" Type="http://schemas.openxmlformats.org/officeDocument/2006/relationships/hyperlink" Target="http://ivo.garant.ru/document?id=71695840&amp;sub=4000" TargetMode="External"/><Relationship Id="rId5" Type="http://schemas.openxmlformats.org/officeDocument/2006/relationships/hyperlink" Target="http://ivo.garant.ru/document?id=72023048&amp;sub=0" TargetMode="External"/><Relationship Id="rId15" Type="http://schemas.openxmlformats.org/officeDocument/2006/relationships/image" Target="media/image5.emf"/><Relationship Id="rId23" Type="http://schemas.openxmlformats.org/officeDocument/2006/relationships/image" Target="media/image10.emf"/><Relationship Id="rId28" Type="http://schemas.openxmlformats.org/officeDocument/2006/relationships/hyperlink" Target="http://ivo.garant.ru/document?id=77569974&amp;sub=0" TargetMode="External"/><Relationship Id="rId10" Type="http://schemas.openxmlformats.org/officeDocument/2006/relationships/hyperlink" Target="http://ivo.garant.ru/document?id=71695840&amp;sub=0" TargetMode="External"/><Relationship Id="rId19" Type="http://schemas.openxmlformats.org/officeDocument/2006/relationships/hyperlink" Target="http://ivo.garant.ru/document?id=71695840&amp;sub=2000" TargetMode="External"/><Relationship Id="rId31" Type="http://schemas.openxmlformats.org/officeDocument/2006/relationships/hyperlink" Target="http://ivo.garant.ru/document?id=7756997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695840&amp;sub=1000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hyperlink" Target="http://ivo.garant.ru/document?id=71695840&amp;sub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153</Pages>
  <Words>26022</Words>
  <Characters>148330</Characters>
  <Application>Microsoft Office Word</Application>
  <DocSecurity>0</DocSecurity>
  <Lines>1236</Lines>
  <Paragraphs>348</Paragraphs>
  <ScaleCrop>false</ScaleCrop>
  <Company>НПП "Гарант-Сервис"</Company>
  <LinksUpToDate>false</LinksUpToDate>
  <CharactersWithSpaces>174004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2019-03-21T06:35:00Z</dcterms:created>
  <dcterms:modified xsi:type="dcterms:W3CDTF">2019-03-21T06:35:00Z</dcterms:modified>
</cp:coreProperties>
</file>